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Propel: Expand Programme Application Questions</w:t>
      </w:r>
      <w:bookmarkEnd w:id="0"/>
    </w:p>
    <w:p/>
    <w:p/>
    <w:p>
      <w:pPr>
        <w:pStyle w:val="Heading2"/>
      </w:pPr>
      <w:bookmarkStart w:id="1" w:name="_Toc1"/>
      <w:r>
        <w:t>Stage One</w:t>
      </w:r>
      <w:bookmarkEnd w:id="1"/>
    </w:p>
    <w:p>
      <w:pPr>
        <w:pStyle w:val="Heading3"/>
      </w:pPr>
      <w:bookmarkStart w:id="2" w:name="_Toc2"/>
      <w:r>
        <w:t>Key details (from Explore)</w:t>
      </w:r>
      <w:bookmarkEnd w:id="2"/>
    </w:p>
    <w:p>
      <w:pPr/>
      <w:r>
        <w:rPr>
          <w:b w:val="1"/>
          <w:bCs w:val="1"/>
        </w:rPr>
        <w:t xml:space="preserve">What type of organisation are you?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Registered, exempted or excepted charity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Charitable Incorporated Organisation (CIO)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Community Interest Company limited by guarantee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Charitable Community Benefit Society (Industrial and provident society)</w:t>
      </w:r>
    </w:p>
    <w:p/>
    <w:p>
      <w:pPr/>
      <w:r>
        <w:rPr>
          <w:b w:val="1"/>
          <w:bCs w:val="1"/>
        </w:rPr>
        <w:t xml:space="preserve">Which mission does your proposal link to?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A New Deal for Young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Building Strong Communities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Robust Safety Net</w:t>
      </w:r>
    </w:p>
    <w:p/>
    <w:p>
      <w:pPr/>
      <w:r>
        <w:rPr>
          <w:b w:val="1"/>
          <w:bCs w:val="1"/>
        </w:rPr>
        <w:t xml:space="preserve">Grant request summary</w:t>
      </w:r>
    </w:p>
    <w:p/>
    <w:p>
      <w:pPr/>
      <w:r>
        <w:rPr>
          <w:b w:val="1"/>
          <w:bCs w:val="1"/>
        </w:rPr>
        <w:t xml:space="preserve">Will your exploration target people living in a particular geographical area or areas? Please select the name of the borough(s)..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Barking and Dagenham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Barnet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Bexley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Brent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Bromley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Camden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City of London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Croydon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Ealing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Enfield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Greenwich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Hackney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Hammersmith and Fulham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Haringey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Harrow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Havering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Hillingdon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Hounslow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Islington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Kensington and Chelsea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Kingston upon Thames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Lambeth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Lewisham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Merton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Newham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Redbridge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Richmond upon Thames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Southwark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Sutton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Tower Hamlets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Waltham Forest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Wandsworth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Westminster</w:t>
      </w:r>
    </w:p>
    <w:p/>
    <w:p>
      <w:pPr/>
      <w:r>
        <w:rPr>
          <w:b w:val="1"/>
          <w:bCs w:val="1"/>
        </w:rPr>
        <w:t xml:space="preserve">How much are you applying for?</w:t>
      </w:r>
    </w:p>
    <w:p/>
    <w:p/>
    <w:p/>
    <w:p>
      <w:pPr>
        <w:pStyle w:val="Heading2"/>
      </w:pPr>
      <w:bookmarkStart w:id="3" w:name="_Toc3"/>
      <w:r>
        <w:t>Stage Two</w:t>
      </w:r>
      <w:bookmarkEnd w:id="3"/>
    </w:p>
    <w:p>
      <w:pPr>
        <w:pStyle w:val="Heading3"/>
      </w:pPr>
      <w:bookmarkStart w:id="4" w:name="_Toc4"/>
      <w:r>
        <w:t>Expand application</w:t>
      </w:r>
      <w:bookmarkEnd w:id="4"/>
    </w:p>
    <w:p>
      <w:pPr/>
      <w:r>
        <w:rPr>
          <w:b w:val="1"/>
          <w:bCs w:val="1"/>
        </w:rPr>
        <w:t xml:space="preserve">How much are you applying for?</w:t>
      </w:r>
    </w:p>
    <w:p/>
    <w:p>
      <w:pPr/>
      <w:r>
        <w:rPr>
          <w:b w:val="1"/>
          <w:bCs w:val="1"/>
        </w:rPr>
        <w:t xml:space="preserve">Please upload your Expand budget here</w:t>
      </w:r>
    </w:p>
    <w:p/>
    <w:p>
      <w:pPr/>
      <w:r>
        <w:rPr>
          <w:b w:val="1"/>
          <w:bCs w:val="1"/>
        </w:rPr>
        <w:t xml:space="preserve">Please upload your Expand workplan here</w:t>
      </w:r>
    </w:p>
    <w:p/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5130F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DC3800"/>
      <w:sz w:val="56"/>
      <w:szCs w:val="56"/>
      <w:b w:val="1"/>
      <w:bCs w:val="1"/>
    </w:rPr>
  </w:style>
  <w:style w:type="paragraph" w:styleId="Heading2">
    <w:link w:val="Heading2Char"/>
    <w:name w:val="heading 2"/>
    <w:rPr>
      <w:sz w:val="48"/>
      <w:szCs w:val="48"/>
      <w:b w:val="1"/>
      <w:bCs w:val="1"/>
    </w:rPr>
  </w:style>
  <w:style w:type="paragraph" w:styleId="Heading3">
    <w:link w:val="Heading3Char"/>
    <w:name w:val="heading 3"/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2026-06-24T09:14:37+00:00</dcterms:created>
  <dcterms:modified xsi:type="dcterms:W3CDTF">2026-06-24T09:14:37+00:00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